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1518D" w14:textId="77777777" w:rsidR="002C5603" w:rsidRPr="00533540" w:rsidRDefault="002C5603">
      <w:pPr>
        <w:spacing w:after="0" w:line="320" w:lineRule="exact"/>
        <w:jc w:val="center"/>
        <w:rPr>
          <w:rFonts w:ascii="Aptos" w:hAnsi="Aptos" w:cstheme="minorHAnsi"/>
          <w:b/>
          <w:sz w:val="20"/>
          <w:szCs w:val="20"/>
        </w:rPr>
      </w:pPr>
    </w:p>
    <w:p w14:paraId="058A77FE" w14:textId="349D2BFD" w:rsidR="001F1663" w:rsidRPr="00533540" w:rsidRDefault="001F1663" w:rsidP="001F1663">
      <w:pPr>
        <w:spacing w:after="0" w:line="320" w:lineRule="exact"/>
        <w:jc w:val="center"/>
        <w:rPr>
          <w:rFonts w:ascii="Aptos" w:hAnsi="Aptos"/>
          <w:sz w:val="20"/>
          <w:szCs w:val="20"/>
        </w:rPr>
      </w:pPr>
      <w:bookmarkStart w:id="0" w:name="_Ref521237113"/>
      <w:bookmarkStart w:id="1" w:name="_Ref521237113_kopia_1"/>
      <w:bookmarkStart w:id="2" w:name="_Hlk66955088"/>
      <w:bookmarkStart w:id="3" w:name="_Hlk66955088_kopia_1"/>
      <w:bookmarkEnd w:id="0"/>
      <w:bookmarkEnd w:id="1"/>
      <w:bookmarkEnd w:id="2"/>
      <w:bookmarkEnd w:id="3"/>
      <w:r w:rsidRPr="00533540">
        <w:rPr>
          <w:rFonts w:ascii="Aptos" w:hAnsi="Aptos" w:cstheme="minorHAnsi"/>
          <w:b/>
          <w:sz w:val="20"/>
          <w:szCs w:val="20"/>
        </w:rPr>
        <w:t xml:space="preserve">UMOWA </w:t>
      </w:r>
    </w:p>
    <w:p w14:paraId="2C2A039F" w14:textId="77777777" w:rsidR="001F1663" w:rsidRPr="00533540" w:rsidRDefault="001F1663" w:rsidP="001F1663">
      <w:pPr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sz w:val="20"/>
          <w:szCs w:val="20"/>
        </w:rPr>
        <w:t xml:space="preserve">PRZENIESIENIA AUTORSKICH PRAW MAJĄTKOWYCH DO WYBRANEJ PRACY KONKURSOWEJ WRAZ ZE SZCZEGÓŁOWYM OKREŚLENIEM PÓL EKSPLOATACJI </w:t>
      </w:r>
    </w:p>
    <w:p w14:paraId="62D9B504" w14:textId="77777777" w:rsidR="001F1663" w:rsidRPr="00533540" w:rsidRDefault="001F1663" w:rsidP="001F1663">
      <w:pPr>
        <w:pStyle w:val="Nagwek2"/>
        <w:rPr>
          <w:rFonts w:ascii="Aptos" w:hAnsi="Aptos" w:cstheme="minorHAnsi"/>
        </w:rPr>
      </w:pPr>
    </w:p>
    <w:p w14:paraId="55023484" w14:textId="77777777" w:rsidR="001F1663" w:rsidRPr="00533540" w:rsidRDefault="001F1663" w:rsidP="001F1663">
      <w:pPr>
        <w:rPr>
          <w:rFonts w:ascii="Aptos" w:hAnsi="Aptos"/>
          <w:sz w:val="20"/>
          <w:szCs w:val="20"/>
          <w:lang w:eastAsia="pl-PL"/>
        </w:rPr>
      </w:pPr>
    </w:p>
    <w:p w14:paraId="50A59287" w14:textId="77777777" w:rsidR="001F1663" w:rsidRPr="00533540" w:rsidRDefault="001F1663" w:rsidP="001F1663">
      <w:pPr>
        <w:pStyle w:val="Nagwek2"/>
        <w:rPr>
          <w:rFonts w:ascii="Aptos" w:hAnsi="Aptos"/>
        </w:rPr>
      </w:pPr>
      <w:r w:rsidRPr="00533540">
        <w:rPr>
          <w:rFonts w:ascii="Aptos" w:hAnsi="Aptos" w:cstheme="minorHAnsi"/>
        </w:rPr>
        <w:t>Zawarta w dniu …………… roku  w  …………. pomiędzy:</w:t>
      </w:r>
    </w:p>
    <w:p w14:paraId="7AF3386E" w14:textId="77777777" w:rsidR="001F1663" w:rsidRDefault="001F1663" w:rsidP="001F1663">
      <w:pPr>
        <w:spacing w:after="0" w:line="320" w:lineRule="exact"/>
        <w:rPr>
          <w:rFonts w:ascii="Aptos" w:hAnsi="Aptos" w:cstheme="minorHAnsi"/>
          <w:sz w:val="20"/>
          <w:szCs w:val="20"/>
          <w:lang w:eastAsia="pl-PL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>………………..,</w:t>
      </w:r>
    </w:p>
    <w:p w14:paraId="5FC8C9AC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 xml:space="preserve">reprezentowanym przez ………………………….. – …………………………… </w:t>
      </w:r>
    </w:p>
    <w:p w14:paraId="34EDB31C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 xml:space="preserve">zwanym dalej w treści umowy </w:t>
      </w:r>
      <w:r w:rsidRPr="002450FD">
        <w:rPr>
          <w:rFonts w:ascii="Aptos" w:hAnsi="Aptos" w:cstheme="minorHAnsi"/>
          <w:b/>
          <w:bCs/>
          <w:sz w:val="20"/>
          <w:szCs w:val="20"/>
          <w:lang w:eastAsia="pl-PL"/>
        </w:rPr>
        <w:t>„Zamawiającym”</w:t>
      </w:r>
    </w:p>
    <w:p w14:paraId="1DFD1B08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 xml:space="preserve">a </w:t>
      </w:r>
    </w:p>
    <w:p w14:paraId="1202BDED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>…………………………….., NIP……………….., REGON……</w:t>
      </w:r>
    </w:p>
    <w:p w14:paraId="0E3CF389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>reprezentowaną przez:</w:t>
      </w:r>
      <w:r>
        <w:rPr>
          <w:rFonts w:ascii="Aptos" w:hAnsi="Aptos" w:cstheme="minorHAnsi"/>
          <w:sz w:val="20"/>
          <w:szCs w:val="20"/>
          <w:lang w:eastAsia="pl-PL"/>
        </w:rPr>
        <w:t xml:space="preserve"> </w:t>
      </w:r>
      <w:r w:rsidRPr="00533540">
        <w:rPr>
          <w:rFonts w:ascii="Aptos" w:hAnsi="Aptos" w:cstheme="minorHAnsi"/>
          <w:sz w:val="20"/>
          <w:szCs w:val="20"/>
          <w:lang w:eastAsia="pl-PL"/>
        </w:rPr>
        <w:t xml:space="preserve">…………………….. - ………………..,zwaną dalej </w:t>
      </w:r>
      <w:r w:rsidRPr="002450FD">
        <w:rPr>
          <w:rFonts w:ascii="Aptos" w:hAnsi="Aptos" w:cstheme="minorHAnsi"/>
          <w:b/>
          <w:bCs/>
          <w:sz w:val="20"/>
          <w:szCs w:val="20"/>
          <w:lang w:eastAsia="pl-PL"/>
        </w:rPr>
        <w:t>„Uczestnikiem konkursu”</w:t>
      </w:r>
      <w:r w:rsidRPr="00533540">
        <w:rPr>
          <w:rFonts w:ascii="Aptos" w:hAnsi="Aptos" w:cstheme="minorHAnsi"/>
          <w:sz w:val="20"/>
          <w:szCs w:val="20"/>
          <w:lang w:eastAsia="pl-PL"/>
        </w:rPr>
        <w:t xml:space="preserve"> lub </w:t>
      </w:r>
      <w:r w:rsidRPr="002450FD">
        <w:rPr>
          <w:rFonts w:ascii="Aptos" w:hAnsi="Aptos" w:cstheme="minorHAnsi"/>
          <w:b/>
          <w:bCs/>
          <w:sz w:val="20"/>
          <w:szCs w:val="20"/>
          <w:lang w:eastAsia="pl-PL"/>
        </w:rPr>
        <w:t>„Uczestnikiem”</w:t>
      </w:r>
    </w:p>
    <w:p w14:paraId="5357785B" w14:textId="77777777" w:rsidR="001F1663" w:rsidRPr="00533540" w:rsidRDefault="001F1663" w:rsidP="001F1663">
      <w:pPr>
        <w:spacing w:after="0" w:line="320" w:lineRule="exact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  <w:lang w:eastAsia="pl-PL"/>
        </w:rPr>
        <w:t>łącznie zwanymi „Stronami”, a odrębnie „Stroną”.</w:t>
      </w:r>
    </w:p>
    <w:p w14:paraId="5DB10DA1" w14:textId="77777777" w:rsidR="001F1663" w:rsidRPr="00533540" w:rsidRDefault="001F1663" w:rsidP="001F1663">
      <w:pPr>
        <w:pStyle w:val="Nagwek2"/>
        <w:rPr>
          <w:rFonts w:ascii="Aptos" w:hAnsi="Aptos" w:cstheme="minorHAnsi"/>
        </w:rPr>
      </w:pPr>
    </w:p>
    <w:p w14:paraId="6C64B9C5" w14:textId="77777777" w:rsidR="001F1663" w:rsidRPr="00533540" w:rsidRDefault="001F1663" w:rsidP="001F1663">
      <w:pPr>
        <w:pStyle w:val="Nagwek2"/>
        <w:rPr>
          <w:rFonts w:ascii="Aptos" w:hAnsi="Aptos"/>
        </w:rPr>
      </w:pPr>
      <w:r w:rsidRPr="00533540">
        <w:rPr>
          <w:rFonts w:ascii="Aptos" w:hAnsi="Aptos" w:cstheme="minorHAnsi"/>
        </w:rPr>
        <w:t>Zważywszy, że:</w:t>
      </w:r>
    </w:p>
    <w:p w14:paraId="6F37A410" w14:textId="77777777" w:rsidR="001F1663" w:rsidRPr="00533540" w:rsidRDefault="001F1663" w:rsidP="001F1663">
      <w:pPr>
        <w:pStyle w:val="Nagwek2"/>
        <w:numPr>
          <w:ilvl w:val="0"/>
          <w:numId w:val="5"/>
        </w:numPr>
        <w:ind w:left="426" w:hanging="426"/>
        <w:jc w:val="both"/>
        <w:rPr>
          <w:rFonts w:ascii="Aptos" w:hAnsi="Aptos"/>
        </w:rPr>
      </w:pPr>
      <w:r w:rsidRPr="00533540">
        <w:rPr>
          <w:rFonts w:ascii="Aptos" w:hAnsi="Aptos" w:cstheme="minorHAnsi"/>
        </w:rPr>
        <w:t xml:space="preserve">Uczestnik konkursu wziął udział w dwuetapowym, realizacyjnym, ograniczonym konkursie na koncepcję budynku ratusza miejskiego w Oświęcimiu </w:t>
      </w:r>
    </w:p>
    <w:p w14:paraId="449DF06D" w14:textId="77777777" w:rsidR="001F1663" w:rsidRPr="00533540" w:rsidRDefault="001F1663" w:rsidP="001F1663">
      <w:pPr>
        <w:pStyle w:val="Nagwek2"/>
        <w:numPr>
          <w:ilvl w:val="0"/>
          <w:numId w:val="5"/>
        </w:numPr>
        <w:ind w:left="426" w:hanging="426"/>
        <w:jc w:val="both"/>
        <w:rPr>
          <w:rFonts w:ascii="Aptos" w:hAnsi="Aptos"/>
        </w:rPr>
      </w:pPr>
      <w:r w:rsidRPr="00533540">
        <w:rPr>
          <w:rFonts w:ascii="Aptos" w:hAnsi="Aptos" w:cstheme="minorHAnsi"/>
        </w:rPr>
        <w:t>Zgodnie z Regulaminem Konkursu, każdy z laureatów Konkursu przed odebraniem przewidzianej Regulaminem nagrody (dalej: „Nagroda”) powinien podpisać z Zamawiającym umowę dotyczącą przeniesienia praw autorskich do utworów wytworzonych w związku z udziałem w Konkursie,</w:t>
      </w:r>
    </w:p>
    <w:p w14:paraId="7A1D4DC0" w14:textId="77777777" w:rsidR="001F1663" w:rsidRPr="00533540" w:rsidRDefault="001F1663" w:rsidP="001F1663">
      <w:pPr>
        <w:pStyle w:val="Nagwek2"/>
        <w:numPr>
          <w:ilvl w:val="0"/>
          <w:numId w:val="5"/>
        </w:numPr>
        <w:ind w:left="426" w:hanging="426"/>
        <w:jc w:val="both"/>
        <w:rPr>
          <w:rFonts w:ascii="Aptos" w:hAnsi="Aptos"/>
        </w:rPr>
      </w:pPr>
      <w:r w:rsidRPr="00533540">
        <w:rPr>
          <w:rFonts w:ascii="Aptos" w:hAnsi="Aptos" w:cstheme="minorHAnsi"/>
        </w:rPr>
        <w:t>Uczestnik został laureatem Konkursu,</w:t>
      </w:r>
    </w:p>
    <w:p w14:paraId="513CBBE1" w14:textId="77777777" w:rsidR="001F1663" w:rsidRPr="00533540" w:rsidRDefault="001F1663" w:rsidP="001F1663">
      <w:pPr>
        <w:pStyle w:val="Nagwek2"/>
        <w:rPr>
          <w:rFonts w:ascii="Aptos" w:hAnsi="Aptos" w:cstheme="minorHAnsi"/>
        </w:rPr>
      </w:pPr>
    </w:p>
    <w:p w14:paraId="22008DC4" w14:textId="77777777" w:rsidR="001F1663" w:rsidRPr="00533540" w:rsidRDefault="001F1663" w:rsidP="001F1663">
      <w:pPr>
        <w:pStyle w:val="Nagwek2"/>
      </w:pPr>
      <w:r w:rsidRPr="00533540">
        <w:rPr>
          <w:rFonts w:ascii="Aptos" w:hAnsi="Aptos" w:cstheme="minorHAnsi"/>
        </w:rPr>
        <w:t>Strony postanowiły, co następuje:</w:t>
      </w:r>
    </w:p>
    <w:p w14:paraId="0A4B68AE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color w:val="000000"/>
          <w:sz w:val="20"/>
          <w:szCs w:val="20"/>
        </w:rPr>
        <w:t>§ 1.</w:t>
      </w:r>
    </w:p>
    <w:p w14:paraId="09FB91D6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color w:val="000000"/>
          <w:sz w:val="20"/>
          <w:szCs w:val="20"/>
        </w:rPr>
        <w:t>PRZENIESIENIE PRAW PRZEZ UCZESTNIKA KONKURSU ORAZ WYNAGRODZENIE</w:t>
      </w:r>
    </w:p>
    <w:p w14:paraId="1316822E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 w:cstheme="minorHAnsi"/>
          <w:b/>
          <w:color w:val="000000"/>
          <w:sz w:val="20"/>
          <w:szCs w:val="20"/>
        </w:rPr>
      </w:pPr>
    </w:p>
    <w:p w14:paraId="618CE478" w14:textId="77777777" w:rsidR="001F1663" w:rsidRPr="00533540" w:rsidRDefault="001F1663" w:rsidP="001F1663">
      <w:pPr>
        <w:widowControl w:val="0"/>
        <w:numPr>
          <w:ilvl w:val="0"/>
          <w:numId w:val="1"/>
        </w:numPr>
        <w:suppressAutoHyphens w:val="0"/>
        <w:spacing w:after="0" w:line="320" w:lineRule="exact"/>
        <w:ind w:left="426" w:hanging="426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 xml:space="preserve">Uczestnik Konkursu za wynagrodzeniem w ramach Nagrody pieniężnej przyznanej </w:t>
      </w:r>
      <w:r w:rsidRPr="00533540">
        <w:rPr>
          <w:rFonts w:ascii="Aptos" w:hAnsi="Aptos" w:cstheme="minorHAnsi"/>
          <w:color w:val="C5000B"/>
          <w:sz w:val="20"/>
          <w:szCs w:val="20"/>
        </w:rPr>
        <w:t xml:space="preserve">w </w:t>
      </w:r>
      <w:r w:rsidRPr="00533540">
        <w:rPr>
          <w:rFonts w:ascii="Aptos" w:hAnsi="Aptos" w:cstheme="minorHAnsi"/>
          <w:color w:val="000000"/>
          <w:sz w:val="20"/>
          <w:szCs w:val="20"/>
        </w:rPr>
        <w:t>dwuetapowym, realizacyjnym, ograniczonym konkursie na koncepcję ratusza miejskiego w Oświęcimiu, stosownie do ustawy z dnia 4 lutego 1994 r. o prawie autorskim i prawach pokrewnych [dalej: „</w:t>
      </w:r>
      <w:r w:rsidRPr="00533540">
        <w:rPr>
          <w:rFonts w:ascii="Aptos" w:hAnsi="Aptos" w:cstheme="minorHAnsi"/>
          <w:b/>
          <w:color w:val="000000"/>
          <w:sz w:val="20"/>
          <w:szCs w:val="20"/>
        </w:rPr>
        <w:t>Prawo Autorskie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”] z chwilą podpisania niniejszej umowy przenosi na </w:t>
      </w:r>
      <w:r>
        <w:rPr>
          <w:rFonts w:ascii="Aptos" w:hAnsi="Aptos" w:cstheme="minorHAnsi"/>
          <w:color w:val="000000"/>
          <w:sz w:val="20"/>
          <w:szCs w:val="20"/>
        </w:rPr>
        <w:t>Zamawiającego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 autorskie prawa majątkowe do utworów w rozumieniu przepisów Prawa Autorskiego wytworzonych w związku z udziałem w Konkursie przez Uczestnika Konkursu lub osoby, którymi posługiwał się w związku z uczestnictwem w Konkursie, a w szczególności do Pracy konkursowej [dalej zwanych łącznie również jako: „</w:t>
      </w:r>
      <w:r w:rsidRPr="00533540">
        <w:rPr>
          <w:rFonts w:ascii="Aptos" w:hAnsi="Aptos" w:cstheme="minorHAnsi"/>
          <w:b/>
          <w:color w:val="000000"/>
          <w:sz w:val="20"/>
          <w:szCs w:val="20"/>
        </w:rPr>
        <w:t>Utwór</w:t>
      </w:r>
      <w:r w:rsidRPr="00533540">
        <w:rPr>
          <w:rFonts w:ascii="Aptos" w:hAnsi="Aptos" w:cstheme="minorHAnsi"/>
          <w:color w:val="000000"/>
          <w:sz w:val="20"/>
          <w:szCs w:val="20"/>
        </w:rPr>
        <w:t>”].</w:t>
      </w:r>
    </w:p>
    <w:p w14:paraId="7525AD8D" w14:textId="77777777" w:rsidR="001F1663" w:rsidRPr="00533540" w:rsidRDefault="001F1663" w:rsidP="001F1663">
      <w:pPr>
        <w:widowControl w:val="0"/>
        <w:suppressAutoHyphens w:val="0"/>
        <w:spacing w:after="0" w:line="320" w:lineRule="exact"/>
        <w:ind w:left="426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417FF1E2" w14:textId="77777777" w:rsidR="001F1663" w:rsidRPr="00533540" w:rsidRDefault="001F1663" w:rsidP="001F1663">
      <w:pPr>
        <w:widowControl w:val="0"/>
        <w:numPr>
          <w:ilvl w:val="0"/>
          <w:numId w:val="1"/>
        </w:numPr>
        <w:suppressAutoHyphens w:val="0"/>
        <w:spacing w:after="0" w:line="320" w:lineRule="exact"/>
        <w:ind w:left="426" w:hanging="426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>Przeniesienie praw, o których mowa w ust. 1, obejmuje prawo do korzystania i rozporządzania Utworem w zakresach i na polach eksploatacji:</w:t>
      </w:r>
    </w:p>
    <w:p w14:paraId="646F4816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1C2D5DCB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lastRenderedPageBreak/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1373FA82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35E04D2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 xml:space="preserve">umieszczenie i wykorzystywanie w dowolnej skali lub części we wszelkich materiałach publikowanych dla celów promocyjnych </w:t>
      </w:r>
      <w:r>
        <w:rPr>
          <w:rFonts w:ascii="Aptos" w:hAnsi="Aptos" w:cstheme="minorHAnsi"/>
          <w:sz w:val="20"/>
          <w:szCs w:val="20"/>
        </w:rPr>
        <w:t xml:space="preserve">Zamawiającego </w:t>
      </w:r>
      <w:r w:rsidRPr="00533540">
        <w:rPr>
          <w:rFonts w:ascii="Aptos" w:hAnsi="Aptos" w:cstheme="minorHAnsi"/>
          <w:sz w:val="20"/>
          <w:szCs w:val="20"/>
        </w:rPr>
        <w:t xml:space="preserve">lub podmiotu wskazanego przez </w:t>
      </w:r>
      <w:r>
        <w:rPr>
          <w:rFonts w:ascii="Aptos" w:hAnsi="Aptos" w:cstheme="minorHAnsi"/>
          <w:sz w:val="20"/>
          <w:szCs w:val="20"/>
        </w:rPr>
        <w:t>Zamawiającego</w:t>
      </w:r>
      <w:r w:rsidRPr="00533540">
        <w:rPr>
          <w:rFonts w:ascii="Aptos" w:hAnsi="Aptos" w:cstheme="minorHAnsi"/>
          <w:sz w:val="20"/>
          <w:szCs w:val="20"/>
        </w:rPr>
        <w:t>;</w:t>
      </w:r>
    </w:p>
    <w:p w14:paraId="28EBE3F4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7C94BE2F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wprowadzanie w dowolnej części do Internetu i pamięci komputera, umieszczaniu i wykorzystywaniu w ramach publikacji on-line;</w:t>
      </w:r>
    </w:p>
    <w:p w14:paraId="71511A44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4F699305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wykorzystanie w utworach multimedialnych;</w:t>
      </w:r>
    </w:p>
    <w:p w14:paraId="203A0B73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DD5EC14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42CEA909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0D379C28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 xml:space="preserve">wykorzystanie w dowolnej części dla celów reklamy, promocji, oznaczenia lub identyfikacji </w:t>
      </w:r>
      <w:r>
        <w:rPr>
          <w:rFonts w:ascii="Aptos" w:hAnsi="Aptos" w:cstheme="minorHAnsi"/>
          <w:sz w:val="20"/>
          <w:szCs w:val="20"/>
        </w:rPr>
        <w:t xml:space="preserve">Zamawiającego i Organizatora </w:t>
      </w:r>
      <w:r w:rsidRPr="00533540">
        <w:rPr>
          <w:rFonts w:ascii="Aptos" w:hAnsi="Aptos" w:cstheme="minorHAnsi"/>
          <w:sz w:val="20"/>
          <w:szCs w:val="20"/>
        </w:rPr>
        <w:t xml:space="preserve"> jego programów, audycji i publikacji;</w:t>
      </w:r>
    </w:p>
    <w:p w14:paraId="296E74DD" w14:textId="77777777" w:rsidR="001F1663" w:rsidRPr="00533540" w:rsidRDefault="001F1663" w:rsidP="001F1663">
      <w:pPr>
        <w:pStyle w:val="Akapitzlist"/>
        <w:rPr>
          <w:rFonts w:ascii="Aptos" w:hAnsi="Aptos" w:cstheme="minorHAnsi"/>
          <w:sz w:val="20"/>
          <w:szCs w:val="20"/>
        </w:rPr>
      </w:pPr>
    </w:p>
    <w:p w14:paraId="0D85FCF5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sporządzenie wersji obcojęzycznych;</w:t>
      </w:r>
    </w:p>
    <w:p w14:paraId="6845FF18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0582F7B" w14:textId="77777777" w:rsidR="001F1663" w:rsidRPr="00533540" w:rsidRDefault="001F1663" w:rsidP="001F1663">
      <w:pPr>
        <w:pStyle w:val="Akapitzlist"/>
        <w:numPr>
          <w:ilvl w:val="0"/>
          <w:numId w:val="4"/>
        </w:numPr>
        <w:spacing w:line="320" w:lineRule="exact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użyczenie dla celów promocji.</w:t>
      </w:r>
    </w:p>
    <w:p w14:paraId="322273E0" w14:textId="77777777" w:rsidR="001F1663" w:rsidRPr="00533540" w:rsidRDefault="001F1663" w:rsidP="001F1663">
      <w:pPr>
        <w:pStyle w:val="Akapitzlist"/>
        <w:spacing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EC42B51" w14:textId="77777777" w:rsidR="001F1663" w:rsidRPr="00533540" w:rsidRDefault="001F1663" w:rsidP="001F1663">
      <w:pPr>
        <w:widowControl w:val="0"/>
        <w:numPr>
          <w:ilvl w:val="0"/>
          <w:numId w:val="1"/>
        </w:numPr>
        <w:suppressAutoHyphens w:val="0"/>
        <w:spacing w:after="0" w:line="320" w:lineRule="exact"/>
        <w:ind w:left="426" w:hanging="426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>Przeniesienie praw wskazanych powyżej oraz przeniesienie własności egzemplarzy Utworu następuje z chwilą podpisania niniejszej Umowy.</w:t>
      </w:r>
    </w:p>
    <w:p w14:paraId="76BEC58C" w14:textId="77777777" w:rsidR="001F1663" w:rsidRPr="00533540" w:rsidRDefault="001F1663" w:rsidP="001F1663">
      <w:pPr>
        <w:widowControl w:val="0"/>
        <w:suppressAutoHyphens w:val="0"/>
        <w:spacing w:after="0" w:line="320" w:lineRule="exact"/>
        <w:ind w:left="426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0FAD8745" w14:textId="77777777" w:rsidR="001F1663" w:rsidRPr="00533540" w:rsidRDefault="001F1663" w:rsidP="001F1663">
      <w:pPr>
        <w:widowControl w:val="0"/>
        <w:numPr>
          <w:ilvl w:val="0"/>
          <w:numId w:val="1"/>
        </w:numPr>
        <w:suppressAutoHyphens w:val="0"/>
        <w:spacing w:after="0" w:line="320" w:lineRule="exact"/>
        <w:ind w:left="426" w:hanging="426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14:paraId="0F2B1BD7" w14:textId="77777777" w:rsidR="001F1663" w:rsidRPr="00533540" w:rsidRDefault="001F1663" w:rsidP="001F1663">
      <w:pPr>
        <w:widowControl w:val="0"/>
        <w:suppressAutoHyphens w:val="0"/>
        <w:spacing w:after="0" w:line="320" w:lineRule="exact"/>
        <w:ind w:left="426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03D7BC4F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color w:val="000000"/>
          <w:sz w:val="20"/>
          <w:szCs w:val="20"/>
        </w:rPr>
        <w:t>§ 2.</w:t>
      </w:r>
    </w:p>
    <w:p w14:paraId="065FD4D5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color w:val="000000"/>
          <w:sz w:val="20"/>
          <w:szCs w:val="20"/>
        </w:rPr>
        <w:t>OŚWIADCZENIA STRON</w:t>
      </w:r>
    </w:p>
    <w:p w14:paraId="25749059" w14:textId="77777777" w:rsidR="001F1663" w:rsidRPr="00533540" w:rsidRDefault="001F1663" w:rsidP="001F1663">
      <w:pPr>
        <w:widowControl w:val="0"/>
        <w:spacing w:after="0" w:line="320" w:lineRule="exact"/>
        <w:jc w:val="center"/>
        <w:rPr>
          <w:rFonts w:ascii="Aptos" w:hAnsi="Aptos" w:cstheme="minorHAnsi"/>
          <w:b/>
          <w:color w:val="000000"/>
          <w:sz w:val="20"/>
          <w:szCs w:val="20"/>
        </w:rPr>
      </w:pPr>
    </w:p>
    <w:p w14:paraId="03D27D2E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 xml:space="preserve">Uczestnik Konkursu gwarantuje, że na dzień przekazania Utworu posiada on całość praw autorskich do Utworu i wszystkich jego elementów, w związku z czym </w:t>
      </w:r>
      <w:r>
        <w:rPr>
          <w:rFonts w:ascii="Aptos" w:hAnsi="Aptos" w:cstheme="minorHAnsi"/>
          <w:color w:val="000000"/>
          <w:sz w:val="20"/>
          <w:szCs w:val="20"/>
        </w:rPr>
        <w:t>Zamawiającemu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 przysługiwać będą autorskie prawa majątkowe obejmujące prawo do korzystania i rozporządzania Utworem w zakresach i na polach eksploatacji wymienionych w § 1, ust. 2.</w:t>
      </w:r>
    </w:p>
    <w:p w14:paraId="3D18EED4" w14:textId="77777777" w:rsidR="001F1663" w:rsidRPr="00533540" w:rsidRDefault="001F1663" w:rsidP="001F1663">
      <w:pPr>
        <w:widowControl w:val="0"/>
        <w:suppressAutoHyphens w:val="0"/>
        <w:spacing w:after="0" w:line="320" w:lineRule="exact"/>
        <w:ind w:left="425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008F1FCC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>Uczestnik Konkursu oświadcza, że prawa te wolne będą od wszelkich wad prawnych, praw lub roszczeń osób trzecich, w szczególności nie są przedmiotem użytkowania, dzierżawy, licencji ani też żadnemu podmiotowi nie przysługuje prawo pierwokupu przedmiotowych praw w żadnym zakresie jak również, że nie zobowiązał się wobec żadnego podmiotu trzeciego do rozporządzenia przedmiotowymi prawami w jakiejkolwiek części.</w:t>
      </w:r>
    </w:p>
    <w:p w14:paraId="0DC3945A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231EFFDD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>Strony ustalają, iż umówione przeniesienie praw autorskich w zakresie wynikającym z niniejszej Umowy nie rodzi uszczerbku dla osobistych praw autorskich Uczestnika Konkursu do Utworu. Uczestnikowi przysługuje prawo do oznaczania Utworu własnym imieniem i nazwiskiem.</w:t>
      </w:r>
    </w:p>
    <w:p w14:paraId="774A84FB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00DC8284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 xml:space="preserve">Wraz z przeniesieniem autorskich praw majątkowych do Utworu lub jego części, następuje przejście na </w:t>
      </w:r>
      <w:r>
        <w:rPr>
          <w:rFonts w:ascii="Aptos" w:hAnsi="Aptos" w:cstheme="minorHAnsi"/>
          <w:color w:val="000000"/>
          <w:sz w:val="20"/>
          <w:szCs w:val="20"/>
        </w:rPr>
        <w:t xml:space="preserve">Zamawiającego 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 własności nośnika, na którym Utwór lub jego część utrwalono.</w:t>
      </w:r>
    </w:p>
    <w:p w14:paraId="2687BE6C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40A0FF1D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color w:val="000000"/>
          <w:sz w:val="20"/>
          <w:szCs w:val="20"/>
        </w:rPr>
        <w:t xml:space="preserve">Z chwilą przeniesienia praw, o których mowa w niniejszej Umowie, Uczestnik Konkursu udziela </w:t>
      </w:r>
      <w:r>
        <w:rPr>
          <w:rFonts w:ascii="Aptos" w:hAnsi="Aptos" w:cstheme="minorHAnsi"/>
          <w:color w:val="000000"/>
          <w:sz w:val="20"/>
          <w:szCs w:val="20"/>
        </w:rPr>
        <w:t>Zamawiającemu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 wszelkich licencji niezbędnych do prawidłowego i legalnego korzystania przez czas nieoznaczony z jakichkolwiek Utworów, w stosunku do których ze względów prawnych niemożliwe jest przeniesienie autorskich praw majątkowych, użytych przy realizacji Przedmiotu Umowy, zarówno autorstwa Uczestnika Konkursu, jak i w odniesieniu do Utworów osób trzecich, na polach eksploatacji wskazanych w § 1 ust. 2 Umowy.</w:t>
      </w:r>
    </w:p>
    <w:p w14:paraId="7B67E49E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5BBA8B44" w14:textId="77777777" w:rsidR="001F1663" w:rsidRPr="00533540" w:rsidRDefault="001F1663" w:rsidP="001F1663">
      <w:pPr>
        <w:widowControl w:val="0"/>
        <w:numPr>
          <w:ilvl w:val="0"/>
          <w:numId w:val="2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Zamawiający oświadcza, iż po podpisaniu niniejszej umowy i przejęciu majątkowych praw autorskich wskazanych w § 1 ust. 2 Umowy, w celu korzystania przez Uczestnika konkursu z Utworu, udziela mu bezpłatnej licencji niewyłącznej, nieograniczonej terytorialnie i czasowo na korzystanie z Utworu z prawem do udzielania sublicencji na polach eksploatacji wskazanych w § 1 ust. 2 Umowy.</w:t>
      </w:r>
    </w:p>
    <w:p w14:paraId="1E7D91F0" w14:textId="77777777" w:rsidR="001F1663" w:rsidRPr="00533540" w:rsidRDefault="001F1663" w:rsidP="001F1663">
      <w:pPr>
        <w:spacing w:after="0" w:line="320" w:lineRule="exact"/>
        <w:rPr>
          <w:rFonts w:ascii="Aptos" w:hAnsi="Aptos" w:cstheme="minorHAnsi"/>
          <w:b/>
          <w:sz w:val="20"/>
          <w:szCs w:val="20"/>
        </w:rPr>
      </w:pPr>
    </w:p>
    <w:p w14:paraId="52545CAF" w14:textId="77777777" w:rsidR="001F1663" w:rsidRPr="00533540" w:rsidRDefault="001F1663" w:rsidP="001F1663">
      <w:pPr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sz w:val="20"/>
          <w:szCs w:val="20"/>
        </w:rPr>
        <w:t>§ 3.</w:t>
      </w:r>
    </w:p>
    <w:p w14:paraId="09747DC5" w14:textId="77777777" w:rsidR="001F1663" w:rsidRPr="00533540" w:rsidRDefault="001F1663" w:rsidP="001F1663">
      <w:pPr>
        <w:spacing w:after="0" w:line="320" w:lineRule="exact"/>
        <w:jc w:val="center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b/>
          <w:sz w:val="20"/>
          <w:szCs w:val="20"/>
        </w:rPr>
        <w:t>OBOWIĄZKI UCZESTNIKA KONKURSU</w:t>
      </w:r>
    </w:p>
    <w:p w14:paraId="55099A06" w14:textId="77777777" w:rsidR="001F1663" w:rsidRPr="00533540" w:rsidRDefault="001F1663" w:rsidP="001F1663">
      <w:pPr>
        <w:spacing w:after="0" w:line="320" w:lineRule="exact"/>
        <w:jc w:val="center"/>
        <w:rPr>
          <w:rFonts w:ascii="Aptos" w:hAnsi="Aptos" w:cstheme="minorHAnsi"/>
          <w:b/>
          <w:sz w:val="20"/>
          <w:szCs w:val="20"/>
          <w:lang w:eastAsia="pl-PL"/>
        </w:rPr>
      </w:pPr>
    </w:p>
    <w:p w14:paraId="6C66BF81" w14:textId="77777777" w:rsidR="001F1663" w:rsidRPr="00533540" w:rsidRDefault="001F1663" w:rsidP="001F1663">
      <w:pPr>
        <w:widowControl w:val="0"/>
        <w:numPr>
          <w:ilvl w:val="0"/>
          <w:numId w:val="3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 xml:space="preserve">W przypadku zaistnienia jakiejkolwiek wątpliwości co do przysługiwania Uczestnikowi całości praw autorskich, Uczestnik Konkursu zobowiązuje się do niezwłocznego przekazania </w:t>
      </w:r>
      <w:r>
        <w:rPr>
          <w:rFonts w:ascii="Aptos" w:hAnsi="Aptos" w:cstheme="minorHAnsi"/>
          <w:sz w:val="20"/>
          <w:szCs w:val="20"/>
        </w:rPr>
        <w:t>Zamawiającemu</w:t>
      </w:r>
      <w:r w:rsidRPr="00533540">
        <w:rPr>
          <w:rFonts w:ascii="Aptos" w:hAnsi="Aptos" w:cstheme="minorHAnsi"/>
          <w:sz w:val="20"/>
          <w:szCs w:val="20"/>
        </w:rPr>
        <w:t xml:space="preserve">, bez odrębnego wezwania, pisemnych oświadczeń wszystkich osób będących twórcami lub współtwórcami Utworu lub jego poszczególnych części, o wyrażeniu przez nie zgód i przyjęciu zobowiązań, o których mowa w niniejszej Umowie, przy jednoczesnym oświadczeniu, iż dzieje się to bez prawa tych osób do jakiegokolwiek wynagrodzenia od </w:t>
      </w:r>
      <w:r>
        <w:rPr>
          <w:rFonts w:ascii="Aptos" w:hAnsi="Aptos" w:cstheme="minorHAnsi"/>
          <w:sz w:val="20"/>
          <w:szCs w:val="20"/>
        </w:rPr>
        <w:t>Zamawiającego</w:t>
      </w:r>
      <w:r w:rsidRPr="00533540">
        <w:rPr>
          <w:rFonts w:ascii="Aptos" w:hAnsi="Aptos" w:cstheme="minorHAnsi"/>
          <w:sz w:val="20"/>
          <w:szCs w:val="20"/>
        </w:rPr>
        <w:t>. Uc</w:t>
      </w:r>
      <w:r w:rsidRPr="00533540">
        <w:rPr>
          <w:rFonts w:ascii="Aptos" w:hAnsi="Aptos" w:cstheme="minorHAnsi"/>
          <w:color w:val="000000"/>
          <w:sz w:val="20"/>
          <w:szCs w:val="20"/>
        </w:rPr>
        <w:t xml:space="preserve">zestnik Konkursu oświadcza, zapewnia i gwarantuje, że przekazane oświadczenia twórców i współtwórców Utworu, pochodzić będą od wszystkich twórców i współtwórców Utworu, a zatem, że autorskie prawa niemajątkowe nie przysługują żadnym innym osobom. </w:t>
      </w:r>
    </w:p>
    <w:p w14:paraId="3CCDA436" w14:textId="77777777" w:rsidR="001F1663" w:rsidRPr="00533540" w:rsidRDefault="001F1663" w:rsidP="001F1663">
      <w:pPr>
        <w:widowControl w:val="0"/>
        <w:suppressAutoHyphens w:val="0"/>
        <w:spacing w:after="0" w:line="320" w:lineRule="exact"/>
        <w:ind w:left="425"/>
        <w:jc w:val="both"/>
        <w:rPr>
          <w:rFonts w:ascii="Aptos" w:hAnsi="Aptos" w:cstheme="minorHAnsi"/>
          <w:color w:val="000000"/>
          <w:sz w:val="20"/>
          <w:szCs w:val="20"/>
        </w:rPr>
      </w:pPr>
    </w:p>
    <w:p w14:paraId="38217845" w14:textId="77777777" w:rsidR="001F1663" w:rsidRPr="00533540" w:rsidRDefault="001F1663" w:rsidP="001F1663">
      <w:pPr>
        <w:widowControl w:val="0"/>
        <w:numPr>
          <w:ilvl w:val="0"/>
          <w:numId w:val="3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lastRenderedPageBreak/>
        <w:t xml:space="preserve">Uczestnik Konkursu zobowiązuje się do uzyskania i okazania </w:t>
      </w:r>
      <w:r>
        <w:rPr>
          <w:rFonts w:ascii="Aptos" w:hAnsi="Aptos" w:cstheme="minorHAnsi"/>
          <w:sz w:val="20"/>
          <w:szCs w:val="20"/>
        </w:rPr>
        <w:t>Zamawiającemu/ Organizatorowi</w:t>
      </w:r>
      <w:r w:rsidRPr="00533540">
        <w:rPr>
          <w:rFonts w:ascii="Aptos" w:hAnsi="Aptos" w:cstheme="minorHAnsi"/>
          <w:sz w:val="20"/>
          <w:szCs w:val="20"/>
        </w:rPr>
        <w:t>, na jego żądanie, wszelkiej możliwej dokumentacji potwierdzającej, że dysponuje prawami autorskimi do danego utworu powstałego w Konkursie, w tym w szczególności umów z innymi współautorami Utworu.</w:t>
      </w:r>
    </w:p>
    <w:p w14:paraId="770FC1EF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328FE9FB" w14:textId="77777777" w:rsidR="001F1663" w:rsidRPr="00533540" w:rsidRDefault="001F1663" w:rsidP="001F1663">
      <w:pPr>
        <w:widowControl w:val="0"/>
        <w:numPr>
          <w:ilvl w:val="0"/>
          <w:numId w:val="3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>Strony niezwłocznie zawiadomią się wzajemnie o wszelkich roszczeniach związanych z naruszeniem praw własności intelektualnej, w tym w zakresie autorskich praw majątkowych do Utworu, skierowanych przeciwko nim przez osoby trzecie, mających wpływ na realizację Umowy.</w:t>
      </w:r>
    </w:p>
    <w:p w14:paraId="56101B46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42F32525" w14:textId="77777777" w:rsidR="001F1663" w:rsidRPr="00533540" w:rsidRDefault="001F1663" w:rsidP="001F1663">
      <w:pPr>
        <w:widowControl w:val="0"/>
        <w:numPr>
          <w:ilvl w:val="0"/>
          <w:numId w:val="3"/>
        </w:numPr>
        <w:suppressAutoHyphens w:val="0"/>
        <w:spacing w:after="0" w:line="320" w:lineRule="exact"/>
        <w:ind w:left="425" w:hanging="425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 xml:space="preserve">W przypadku, gdyby okazało się, że Utwór ma wady prawne, Uczestnik Konkursu przejmie na siebie wszelkie związane z tym ewentualne roszczenia osób trzecich, zwalniając na zasadzie art. 392 k.c. </w:t>
      </w:r>
      <w:r>
        <w:rPr>
          <w:rFonts w:ascii="Aptos" w:hAnsi="Aptos" w:cstheme="minorHAnsi"/>
          <w:sz w:val="20"/>
          <w:szCs w:val="20"/>
        </w:rPr>
        <w:t>Zamawiającego</w:t>
      </w:r>
      <w:r w:rsidRPr="00533540">
        <w:rPr>
          <w:rFonts w:ascii="Aptos" w:hAnsi="Aptos" w:cstheme="minorHAnsi"/>
          <w:sz w:val="20"/>
          <w:szCs w:val="20"/>
        </w:rPr>
        <w:t xml:space="preserve"> z wszelkiej odpowiedzialności i ponosząc wszelkie koszty w tym zakresie, w tym koszty związane z obroną </w:t>
      </w:r>
      <w:r>
        <w:rPr>
          <w:rFonts w:ascii="Aptos" w:hAnsi="Aptos" w:cstheme="minorHAnsi"/>
          <w:sz w:val="20"/>
          <w:szCs w:val="20"/>
        </w:rPr>
        <w:t xml:space="preserve"> Zamawiającego </w:t>
      </w:r>
      <w:r w:rsidRPr="00533540">
        <w:rPr>
          <w:rFonts w:ascii="Aptos" w:hAnsi="Aptos" w:cstheme="minorHAnsi"/>
          <w:sz w:val="20"/>
          <w:szCs w:val="20"/>
        </w:rPr>
        <w:t xml:space="preserve"> przed tymi roszczeniami.</w:t>
      </w:r>
    </w:p>
    <w:p w14:paraId="04E4D8AF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5A5955B0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30392FE8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1CEFB17F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3279234A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C4B92AA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/>
          <w:b/>
          <w:bCs/>
          <w:sz w:val="20"/>
          <w:szCs w:val="20"/>
        </w:rPr>
      </w:pPr>
      <w:r w:rsidRPr="00533540">
        <w:rPr>
          <w:rFonts w:ascii="Aptos" w:hAnsi="Aptos" w:cstheme="minorHAnsi"/>
          <w:b/>
          <w:bCs/>
          <w:sz w:val="20"/>
          <w:szCs w:val="20"/>
        </w:rPr>
        <w:t xml:space="preserve">Zamawiający:  </w:t>
      </w:r>
      <w:r w:rsidRPr="00533540">
        <w:rPr>
          <w:rFonts w:ascii="Aptos" w:hAnsi="Aptos" w:cstheme="minorHAnsi"/>
          <w:b/>
          <w:bCs/>
          <w:sz w:val="20"/>
          <w:szCs w:val="20"/>
        </w:rPr>
        <w:tab/>
      </w:r>
      <w:r w:rsidRPr="00533540">
        <w:rPr>
          <w:rFonts w:ascii="Aptos" w:hAnsi="Aptos" w:cstheme="minorHAnsi"/>
          <w:b/>
          <w:bCs/>
          <w:sz w:val="20"/>
          <w:szCs w:val="20"/>
        </w:rPr>
        <w:tab/>
      </w:r>
      <w:r w:rsidRPr="00533540">
        <w:rPr>
          <w:rFonts w:ascii="Aptos" w:hAnsi="Aptos" w:cstheme="minorHAnsi"/>
          <w:b/>
          <w:bCs/>
          <w:sz w:val="20"/>
          <w:szCs w:val="20"/>
        </w:rPr>
        <w:tab/>
      </w:r>
      <w:r w:rsidRPr="00533540">
        <w:rPr>
          <w:rFonts w:ascii="Aptos" w:hAnsi="Aptos" w:cstheme="minorHAnsi"/>
          <w:b/>
          <w:bCs/>
          <w:sz w:val="20"/>
          <w:szCs w:val="20"/>
        </w:rPr>
        <w:tab/>
      </w:r>
      <w:r w:rsidRPr="00533540">
        <w:rPr>
          <w:rFonts w:ascii="Aptos" w:hAnsi="Aptos" w:cstheme="minorHAnsi"/>
          <w:b/>
          <w:bCs/>
          <w:sz w:val="20"/>
          <w:szCs w:val="20"/>
        </w:rPr>
        <w:tab/>
        <w:t xml:space="preserve">                                                                        Uczestnik Konkursu:</w:t>
      </w:r>
    </w:p>
    <w:p w14:paraId="2A467A39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6CCB96ED" w14:textId="77777777" w:rsidR="001F1663" w:rsidRPr="00533540" w:rsidRDefault="001F1663" w:rsidP="001F1663">
      <w:pPr>
        <w:widowControl w:val="0"/>
        <w:suppressAutoHyphens w:val="0"/>
        <w:spacing w:after="0" w:line="320" w:lineRule="exact"/>
        <w:jc w:val="both"/>
        <w:rPr>
          <w:rFonts w:ascii="Aptos" w:hAnsi="Aptos" w:cstheme="minorHAnsi"/>
          <w:sz w:val="20"/>
          <w:szCs w:val="20"/>
        </w:rPr>
      </w:pPr>
    </w:p>
    <w:p w14:paraId="0D1AF762" w14:textId="5969E11B" w:rsidR="002C5603" w:rsidRPr="00533540" w:rsidRDefault="001F1663" w:rsidP="001F1663">
      <w:pPr>
        <w:widowControl w:val="0"/>
        <w:suppressAutoHyphens w:val="0"/>
        <w:spacing w:after="0" w:line="320" w:lineRule="exact"/>
        <w:ind w:right="-284"/>
        <w:jc w:val="both"/>
        <w:rPr>
          <w:rFonts w:ascii="Aptos" w:hAnsi="Aptos"/>
          <w:sz w:val="20"/>
          <w:szCs w:val="20"/>
        </w:rPr>
      </w:pPr>
      <w:r w:rsidRPr="00533540">
        <w:rPr>
          <w:rFonts w:ascii="Aptos" w:hAnsi="Aptos" w:cstheme="minorHAnsi"/>
          <w:sz w:val="20"/>
          <w:szCs w:val="20"/>
        </w:rPr>
        <w:t xml:space="preserve">………………………………………               </w:t>
      </w:r>
      <w:r w:rsidRPr="00533540">
        <w:rPr>
          <w:rFonts w:ascii="Aptos" w:hAnsi="Aptos" w:cstheme="minorHAnsi"/>
          <w:sz w:val="20"/>
          <w:szCs w:val="20"/>
        </w:rPr>
        <w:tab/>
        <w:t xml:space="preserve">              </w:t>
      </w:r>
      <w:r>
        <w:rPr>
          <w:rFonts w:ascii="Aptos" w:hAnsi="Aptos" w:cstheme="minorHAnsi"/>
          <w:sz w:val="20"/>
          <w:szCs w:val="20"/>
        </w:rPr>
        <w:t xml:space="preserve">                                        </w:t>
      </w:r>
      <w:r w:rsidR="00533540">
        <w:rPr>
          <w:rFonts w:ascii="Aptos" w:hAnsi="Aptos" w:cstheme="minorHAnsi"/>
          <w:sz w:val="20"/>
          <w:szCs w:val="20"/>
        </w:rPr>
        <w:t xml:space="preserve">                           </w:t>
      </w:r>
      <w:r w:rsidRPr="00533540">
        <w:rPr>
          <w:rFonts w:ascii="Aptos" w:hAnsi="Aptos" w:cstheme="minorHAnsi"/>
          <w:sz w:val="20"/>
          <w:szCs w:val="20"/>
        </w:rPr>
        <w:t xml:space="preserve"> ……………….……………………</w:t>
      </w:r>
    </w:p>
    <w:sectPr w:rsidR="002C5603" w:rsidRPr="0053354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2B0B" w14:textId="77777777" w:rsidR="00B32871" w:rsidRDefault="00B32871">
      <w:pPr>
        <w:spacing w:after="0" w:line="240" w:lineRule="auto"/>
      </w:pPr>
      <w:r>
        <w:separator/>
      </w:r>
    </w:p>
  </w:endnote>
  <w:endnote w:type="continuationSeparator" w:id="0">
    <w:p w14:paraId="108C5C8F" w14:textId="77777777" w:rsidR="00B32871" w:rsidRDefault="00B3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636285"/>
      <w:docPartObj>
        <w:docPartGallery w:val="Page Numbers (Top of Page)"/>
        <w:docPartUnique/>
      </w:docPartObj>
    </w:sdtPr>
    <w:sdtContent>
      <w:p w14:paraId="308407D1" w14:textId="77777777" w:rsidR="004E4548" w:rsidRDefault="004E4548">
        <w:pPr>
          <w:pStyle w:val="Stopka"/>
          <w:jc w:val="center"/>
        </w:pPr>
      </w:p>
      <w:tbl>
        <w:tblPr>
          <w:tblStyle w:val="Tabela-Siatka"/>
          <w:tblW w:w="8961" w:type="dxa"/>
          <w:tblInd w:w="119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331"/>
          <w:gridCol w:w="326"/>
          <w:gridCol w:w="4304"/>
        </w:tblGrid>
        <w:tr w:rsidR="004E4548" w:rsidRPr="008A572D" w14:paraId="52C2AFC9" w14:textId="77777777" w:rsidTr="00790564">
          <w:trPr>
            <w:trHeight w:val="719"/>
          </w:trPr>
          <w:tc>
            <w:tcPr>
              <w:tcW w:w="4331" w:type="dxa"/>
            </w:tcPr>
            <w:p w14:paraId="542C9FFC" w14:textId="77777777" w:rsidR="004E4548" w:rsidRPr="00394880" w:rsidRDefault="004E4548" w:rsidP="004E4548">
              <w:pPr>
                <w:pStyle w:val="Stopka"/>
                <w:tabs>
                  <w:tab w:val="clear" w:pos="9072"/>
                </w:tabs>
                <w:ind w:right="-2"/>
                <w:rPr>
                  <w:b/>
                  <w:noProof/>
                  <w:sz w:val="16"/>
                  <w:szCs w:val="16"/>
                  <w:lang w:eastAsia="en-GB"/>
                </w:rPr>
              </w:pPr>
              <w:r>
                <w:rPr>
                  <w:b/>
                  <w:noProof/>
                  <w:sz w:val="16"/>
                  <w:szCs w:val="16"/>
                  <w:lang w:eastAsia="en-GB"/>
                </w:rPr>
                <w:t>RATUSZ MIEJSKI W OŚWIĘCIMIU</w:t>
              </w:r>
            </w:p>
          </w:tc>
          <w:tc>
            <w:tcPr>
              <w:tcW w:w="326" w:type="dxa"/>
            </w:tcPr>
            <w:p w14:paraId="4F027630" w14:textId="77777777" w:rsidR="004E4548" w:rsidRDefault="004E4548" w:rsidP="004E4548">
              <w:pPr>
                <w:pStyle w:val="Stopka"/>
                <w:tabs>
                  <w:tab w:val="clear" w:pos="9072"/>
                </w:tabs>
                <w:ind w:right="-2"/>
                <w:jc w:val="center"/>
                <w:rPr>
                  <w:color w:val="595959" w:themeColor="text1" w:themeTint="A6"/>
                  <w:sz w:val="18"/>
                  <w:szCs w:val="18"/>
                </w:rPr>
              </w:pPr>
              <w:r w:rsidRPr="00F92FCA">
                <w:rPr>
                  <w:color w:val="595959" w:themeColor="text1" w:themeTint="A6"/>
                  <w:sz w:val="18"/>
                  <w:szCs w:val="18"/>
                </w:rPr>
                <w:fldChar w:fldCharType="begin"/>
              </w:r>
              <w:r w:rsidRPr="00F92FCA">
                <w:rPr>
                  <w:color w:val="595959" w:themeColor="text1" w:themeTint="A6"/>
                  <w:sz w:val="18"/>
                  <w:szCs w:val="18"/>
                </w:rPr>
                <w:instrText>PAGE   \* MERGEFORMAT</w:instrText>
              </w:r>
              <w:r w:rsidRPr="00F92FCA">
                <w:rPr>
                  <w:color w:val="595959" w:themeColor="text1" w:themeTint="A6"/>
                  <w:sz w:val="18"/>
                  <w:szCs w:val="18"/>
                </w:rPr>
                <w:fldChar w:fldCharType="separate"/>
              </w:r>
              <w:r>
                <w:rPr>
                  <w:noProof/>
                  <w:color w:val="595959" w:themeColor="text1" w:themeTint="A6"/>
                  <w:sz w:val="18"/>
                  <w:szCs w:val="18"/>
                </w:rPr>
                <w:t>3</w:t>
              </w:r>
              <w:r w:rsidRPr="00F92FCA">
                <w:rPr>
                  <w:color w:val="595959" w:themeColor="text1" w:themeTint="A6"/>
                  <w:sz w:val="18"/>
                  <w:szCs w:val="18"/>
                </w:rPr>
                <w:fldChar w:fldCharType="end"/>
              </w:r>
            </w:p>
          </w:tc>
          <w:tc>
            <w:tcPr>
              <w:tcW w:w="4304" w:type="dxa"/>
            </w:tcPr>
            <w:p w14:paraId="2C7D0201" w14:textId="4574C94E" w:rsidR="004E4548" w:rsidRPr="00790564" w:rsidRDefault="004E4548" w:rsidP="004E4548">
              <w:pPr>
                <w:pStyle w:val="Stopka"/>
                <w:tabs>
                  <w:tab w:val="clear" w:pos="9072"/>
                </w:tabs>
                <w:ind w:right="-2"/>
                <w:jc w:val="right"/>
                <w:rPr>
                  <w:color w:val="595959" w:themeColor="text1" w:themeTint="A6"/>
                  <w:sz w:val="16"/>
                  <w:szCs w:val="16"/>
                </w:rPr>
              </w:pPr>
              <w:r w:rsidRPr="008A572D">
                <w:rPr>
                  <w:b/>
                  <w:sz w:val="16"/>
                  <w:szCs w:val="16"/>
                </w:rPr>
                <w:t>ZAŁĄCZNIK F02 DO REGULAMINU KONKURSU</w:t>
              </w:r>
              <w:r w:rsidRPr="008A572D">
                <w:rPr>
                  <w:b/>
                  <w:sz w:val="16"/>
                  <w:szCs w:val="16"/>
                </w:rPr>
                <w:br/>
              </w:r>
              <w:r w:rsidR="008A572D" w:rsidRPr="00790564">
                <w:rPr>
                  <w:rFonts w:cs="Aptos"/>
                  <w:sz w:val="16"/>
                  <w:szCs w:val="16"/>
                </w:rPr>
                <w:t>PRZENIESIENIA AUTORSKICH PRAW MAJĄTKOWYCH</w:t>
              </w:r>
            </w:p>
          </w:tc>
        </w:tr>
      </w:tbl>
      <w:p w14:paraId="4B74DEB3" w14:textId="7D311876" w:rsidR="002C5603" w:rsidRDefault="00000000" w:rsidP="00790564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450833"/>
      <w:docPartObj>
        <w:docPartGallery w:val="Page Numbers (Top of Page)"/>
        <w:docPartUnique/>
      </w:docPartObj>
    </w:sdtPr>
    <w:sdtContent>
      <w:p w14:paraId="6FBDF1BC" w14:textId="77777777" w:rsidR="002C5603" w:rsidRDefault="00000000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1408D" w14:textId="77777777" w:rsidR="00B32871" w:rsidRDefault="00B32871">
      <w:pPr>
        <w:spacing w:after="0" w:line="240" w:lineRule="auto"/>
      </w:pPr>
      <w:r>
        <w:separator/>
      </w:r>
    </w:p>
  </w:footnote>
  <w:footnote w:type="continuationSeparator" w:id="0">
    <w:p w14:paraId="770AB717" w14:textId="77777777" w:rsidR="00B32871" w:rsidRDefault="00B32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3731B" w14:textId="22C74857" w:rsidR="00A531FE" w:rsidRDefault="00A531FE" w:rsidP="00A531FE">
    <w:pPr>
      <w:tabs>
        <w:tab w:val="left" w:pos="3133"/>
      </w:tabs>
      <w:spacing w:line="256" w:lineRule="auto"/>
    </w:pPr>
    <w:bookmarkStart w:id="4" w:name="_Hlk46230765"/>
    <w:bookmarkStart w:id="5" w:name="_Hlk46230766"/>
    <w:bookmarkStart w:id="6" w:name="_Hlk46230787"/>
    <w:bookmarkStart w:id="7" w:name="_Hlk46230788"/>
    <w:bookmarkStart w:id="8" w:name="_Hlk46230809"/>
    <w:bookmarkStart w:id="9" w:name="_Hlk46230810"/>
    <w:bookmarkStart w:id="10" w:name="_Hlk46230829"/>
    <w:bookmarkStart w:id="11" w:name="_Hlk46230830"/>
    <w:bookmarkStart w:id="12" w:name="_Hlk46230852"/>
    <w:bookmarkStart w:id="13" w:name="_Hlk46230853"/>
    <w:bookmarkStart w:id="14" w:name="_Hlk46230880"/>
    <w:bookmarkStart w:id="15" w:name="_Hlk46230881"/>
    <w:bookmarkStart w:id="16" w:name="_Hlk46230953"/>
    <w:bookmarkStart w:id="17" w:name="_Hlk46230954"/>
    <w:bookmarkStart w:id="18" w:name="_Hlk46230964"/>
    <w:bookmarkStart w:id="19" w:name="_Hlk46230965"/>
    <w:bookmarkStart w:id="20" w:name="_Hlk46230994"/>
    <w:bookmarkStart w:id="21" w:name="_Hlk46230995"/>
    <w:bookmarkStart w:id="22" w:name="_Hlk46231021"/>
    <w:bookmarkStart w:id="23" w:name="_Hlk46231022"/>
    <w:bookmarkStart w:id="24" w:name="_Hlk46231036"/>
    <w:bookmarkStart w:id="25" w:name="_Hlk46231037"/>
    <w:bookmarkStart w:id="26" w:name="_Hlk46231097"/>
    <w:bookmarkStart w:id="27" w:name="_Hlk46231098"/>
    <w:bookmarkStart w:id="28" w:name="_Hlk46231100"/>
    <w:bookmarkStart w:id="29" w:name="_Hlk46231101"/>
    <w:bookmarkStart w:id="30" w:name="_Hlk46231102"/>
    <w:bookmarkStart w:id="31" w:name="_Hlk46231103"/>
    <w:bookmarkStart w:id="32" w:name="_Hlk46231104"/>
    <w:bookmarkStart w:id="33" w:name="_Hlk46231105"/>
    <w:bookmarkStart w:id="34" w:name="_Hlk46231106"/>
    <w:bookmarkStart w:id="35" w:name="_Hlk46231107"/>
    <w:bookmarkStart w:id="36" w:name="_Hlk46231108"/>
    <w:bookmarkStart w:id="37" w:name="_Hlk46231109"/>
    <w:bookmarkStart w:id="38" w:name="_Hlk46231148"/>
    <w:bookmarkStart w:id="39" w:name="_Hlk46231149"/>
    <w:bookmarkStart w:id="40" w:name="_Hlk46231150"/>
    <w:bookmarkStart w:id="41" w:name="_Hlk46231151"/>
    <w:bookmarkStart w:id="42" w:name="_Hlk46231152"/>
    <w:bookmarkStart w:id="43" w:name="_Hlk46231153"/>
    <w:r w:rsidRPr="00767D5B">
      <w:rPr>
        <w:noProof/>
      </w:rPr>
      <w:drawing>
        <wp:anchor distT="0" distB="0" distL="114300" distR="114300" simplePos="0" relativeHeight="251660288" behindDoc="0" locked="0" layoutInCell="1" allowOverlap="1" wp14:anchorId="66CC3529" wp14:editId="612C611F">
          <wp:simplePos x="0" y="0"/>
          <wp:positionH relativeFrom="column">
            <wp:posOffset>842645</wp:posOffset>
          </wp:positionH>
          <wp:positionV relativeFrom="paragraph">
            <wp:posOffset>-257175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A505D67" wp14:editId="7E9B045C">
          <wp:simplePos x="0" y="0"/>
          <wp:positionH relativeFrom="column">
            <wp:posOffset>3634104</wp:posOffset>
          </wp:positionH>
          <wp:positionV relativeFrom="paragraph">
            <wp:posOffset>-365760</wp:posOffset>
          </wp:positionV>
          <wp:extent cx="1729745" cy="990600"/>
          <wp:effectExtent l="0" t="0" r="3810" b="0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539" cy="991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 w:rsidR="004E4548">
      <w:instrText xml:space="preserve"> INCLUDEPICTURE "C:\\Users\\marcin\\Library\\Group Containers\\UBF8T346G9.ms\\WebArchiveCopyPasteTempFiles\\com.microsoft.Word\\WCK_LOGO-2018-1.jpg" \* MERGEFORMAT </w:instrText>
    </w:r>
    <w:r>
      <w:fldChar w:fldCharType="separate"/>
    </w:r>
    <w:r>
      <w:fldChar w:fldCharType="end"/>
    </w:r>
    <w:r>
      <w:fldChar w:fldCharType="begin"/>
    </w:r>
    <w:r w:rsidR="004E4548">
      <w:instrText xml:space="preserve"> INCLUDEPICTURE "C:\\Users\\marcin\\Library\\Group Containers\\UBF8T346G9.ms\\WebArchiveCopyPasteTempFiles\\com.microsoft.Word\\logo-wadowice.png" \* MERGEFORMAT </w:instrText>
    </w:r>
    <w:r>
      <w:fldChar w:fldCharType="separate"/>
    </w:r>
    <w:r>
      <w:fldChar w:fldCharType="end"/>
    </w:r>
    <w:r>
      <w:tab/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p w14:paraId="1B9E8521" w14:textId="15D90658" w:rsidR="00A531FE" w:rsidRDefault="00A531FE" w:rsidP="00790564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CD049D" wp14:editId="2E02AC1E">
              <wp:simplePos x="0" y="0"/>
              <wp:positionH relativeFrom="column">
                <wp:posOffset>197485</wp:posOffset>
              </wp:positionH>
              <wp:positionV relativeFrom="paragraph">
                <wp:posOffset>102870</wp:posOffset>
              </wp:positionV>
              <wp:extent cx="5052060" cy="15240"/>
              <wp:effectExtent l="0" t="0" r="34290" b="22860"/>
              <wp:wrapNone/>
              <wp:docPr id="1868364059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052060" cy="1524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DCEAA0" id="Łącznik prosty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5pt,8.1pt" to="413.3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" strokecolor="black [3213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61D6CD" wp14:editId="619D8F16">
              <wp:simplePos x="0" y="0"/>
              <wp:positionH relativeFrom="column">
                <wp:posOffset>456565</wp:posOffset>
              </wp:positionH>
              <wp:positionV relativeFrom="paragraph">
                <wp:posOffset>34290</wp:posOffset>
              </wp:positionV>
              <wp:extent cx="4709160" cy="99060"/>
              <wp:effectExtent l="0" t="0" r="0" b="0"/>
              <wp:wrapNone/>
              <wp:docPr id="2073538797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709160" cy="990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704E1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95pt,2.7pt" to="406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" stroked="f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2DFCD5" wp14:editId="7DA7B941">
              <wp:simplePos x="0" y="0"/>
              <wp:positionH relativeFrom="column">
                <wp:posOffset>403225</wp:posOffset>
              </wp:positionH>
              <wp:positionV relativeFrom="paragraph">
                <wp:posOffset>148590</wp:posOffset>
              </wp:positionV>
              <wp:extent cx="4229100" cy="68580"/>
              <wp:effectExtent l="0" t="0" r="0" b="0"/>
              <wp:wrapNone/>
              <wp:docPr id="1680765319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29100" cy="685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FF22B8" id="Łącznik prosty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75pt,11.7pt" to="364.7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" stroked="f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878209" wp14:editId="7B9455A7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F17193" id="Łącznik prosty 4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" stroked="f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8625" w14:textId="77777777" w:rsidR="002C5603" w:rsidRDefault="00000000">
    <w:pPr>
      <w:pStyle w:val="Nagwek"/>
      <w:spacing w:after="0"/>
      <w:jc w:val="right"/>
      <w:rPr>
        <w:rFonts w:ascii="Arial Nova Light" w:hAnsi="Arial Nova Light" w:cs="Arial"/>
        <w:bCs/>
        <w:iCs/>
        <w:sz w:val="14"/>
        <w:szCs w:val="14"/>
      </w:rPr>
    </w:pPr>
    <w:r>
      <w:rPr>
        <w:rFonts w:ascii="Arial Nova Light" w:hAnsi="Arial Nova Light" w:cs="Arial"/>
        <w:bCs/>
        <w:iCs/>
        <w:sz w:val="14"/>
        <w:szCs w:val="14"/>
      </w:rPr>
      <w:t xml:space="preserve">KONKURS DWUETAPOWY, REALIZACYJNY NA OPRACOWANIE KONCEPCJI ARCHITEKTONICZNEJ </w:t>
    </w:r>
  </w:p>
  <w:p w14:paraId="2094E61A" w14:textId="77777777" w:rsidR="002C5603" w:rsidRDefault="00000000">
    <w:pPr>
      <w:pStyle w:val="Nagwek"/>
      <w:spacing w:after="0"/>
      <w:jc w:val="right"/>
      <w:rPr>
        <w:rFonts w:ascii="Arial Nova Light" w:hAnsi="Arial Nova Light" w:cs="Arial"/>
        <w:bCs/>
        <w:iCs/>
        <w:sz w:val="14"/>
        <w:szCs w:val="14"/>
      </w:rPr>
    </w:pPr>
    <w:r>
      <w:rPr>
        <w:rFonts w:ascii="Arial Nova Light" w:hAnsi="Arial Nova Light" w:cs="Arial"/>
        <w:bCs/>
        <w:iCs/>
        <w:sz w:val="14"/>
        <w:szCs w:val="14"/>
      </w:rPr>
      <w:t xml:space="preserve">RATUSZA MIEJSKIEGO W OŚWIĘCIMIU  </w:t>
    </w:r>
  </w:p>
  <w:p w14:paraId="0B4C30D1" w14:textId="77777777" w:rsidR="002C5603" w:rsidRDefault="002C56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B3C48"/>
    <w:multiLevelType w:val="multilevel"/>
    <w:tmpl w:val="C16E35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E10ABF"/>
    <w:multiLevelType w:val="multilevel"/>
    <w:tmpl w:val="DF66FCD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 w15:restartNumberingAfterBreak="0">
    <w:nsid w:val="28FB6E48"/>
    <w:multiLevelType w:val="multilevel"/>
    <w:tmpl w:val="FF68D39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50F8785D"/>
    <w:multiLevelType w:val="multilevel"/>
    <w:tmpl w:val="BF78E5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7B01EC5"/>
    <w:multiLevelType w:val="multilevel"/>
    <w:tmpl w:val="557E529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4FC3833"/>
    <w:multiLevelType w:val="multilevel"/>
    <w:tmpl w:val="7724108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 w16cid:durableId="1779255388">
    <w:abstractNumId w:val="2"/>
  </w:num>
  <w:num w:numId="2" w16cid:durableId="1323584397">
    <w:abstractNumId w:val="5"/>
  </w:num>
  <w:num w:numId="3" w16cid:durableId="1112750022">
    <w:abstractNumId w:val="1"/>
  </w:num>
  <w:num w:numId="4" w16cid:durableId="1478065619">
    <w:abstractNumId w:val="4"/>
  </w:num>
  <w:num w:numId="5" w16cid:durableId="1737508996">
    <w:abstractNumId w:val="0"/>
  </w:num>
  <w:num w:numId="6" w16cid:durableId="726761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603"/>
    <w:rsid w:val="0001106D"/>
    <w:rsid w:val="0011099C"/>
    <w:rsid w:val="001F1663"/>
    <w:rsid w:val="00203492"/>
    <w:rsid w:val="002450FD"/>
    <w:rsid w:val="002C5603"/>
    <w:rsid w:val="002F62EF"/>
    <w:rsid w:val="003462A0"/>
    <w:rsid w:val="00430F11"/>
    <w:rsid w:val="004A2F72"/>
    <w:rsid w:val="004A47F6"/>
    <w:rsid w:val="004C1AB7"/>
    <w:rsid w:val="004E4548"/>
    <w:rsid w:val="00533540"/>
    <w:rsid w:val="005A1829"/>
    <w:rsid w:val="00635901"/>
    <w:rsid w:val="0063750B"/>
    <w:rsid w:val="00790564"/>
    <w:rsid w:val="007E7A3C"/>
    <w:rsid w:val="007F6311"/>
    <w:rsid w:val="007F7084"/>
    <w:rsid w:val="00832D66"/>
    <w:rsid w:val="008642C9"/>
    <w:rsid w:val="008A572D"/>
    <w:rsid w:val="009E4496"/>
    <w:rsid w:val="00A531FE"/>
    <w:rsid w:val="00AD26E2"/>
    <w:rsid w:val="00AF62B1"/>
    <w:rsid w:val="00B32871"/>
    <w:rsid w:val="00CF60FF"/>
    <w:rsid w:val="00D8575F"/>
    <w:rsid w:val="00DE7127"/>
    <w:rsid w:val="00E27CE2"/>
    <w:rsid w:val="00F6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1A9AE"/>
  <w15:docId w15:val="{864F0970-F2AE-4A03-8B9E-C9ABAB3C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D2"/>
    <w:pPr>
      <w:spacing w:after="200" w:line="276" w:lineRule="auto"/>
    </w:pPr>
    <w:rPr>
      <w:rFonts w:eastAsia="Times New Roman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2711C9"/>
    <w:pPr>
      <w:widowControl w:val="0"/>
      <w:suppressAutoHyphens w:val="0"/>
      <w:spacing w:after="0" w:line="320" w:lineRule="exact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2711C9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816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16AA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797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7979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797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E39CE"/>
    <w:rPr>
      <w:rFonts w:ascii="Calibri" w:eastAsia="Calibri" w:hAnsi="Calibri" w:cs="Calibri"/>
      <w:sz w:val="20"/>
      <w:szCs w:val="20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2B7D6E"/>
    <w:rPr>
      <w:rFonts w:ascii="Calibri" w:hAnsi="Calibri" w:cs="Calibri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rsid w:val="005E39CE"/>
    <w:pPr>
      <w:spacing w:after="120" w:line="240" w:lineRule="auto"/>
    </w:pPr>
    <w:rPr>
      <w:rFonts w:eastAsia="Calibri" w:cs="Calibri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rPr>
      <w:rFonts w:eastAsia="Times New Roman" w:cs="Times New Roman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816AA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16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797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E7979"/>
    <w:rPr>
      <w:b/>
      <w:bCs/>
    </w:rPr>
  </w:style>
  <w:style w:type="paragraph" w:customStyle="1" w:styleId="Noparagraphstyle">
    <w:name w:val="[No paragraph style]"/>
    <w:qFormat/>
    <w:rsid w:val="00564F83"/>
    <w:pPr>
      <w:spacing w:line="288" w:lineRule="auto"/>
      <w:textAlignment w:val="baseline"/>
    </w:pPr>
    <w:rPr>
      <w:rFonts w:ascii="Calibri" w:eastAsia="Calibri" w:hAnsi="Calibri" w:cs="Times New Roman"/>
      <w:color w:val="000000"/>
      <w:kern w:val="2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44369E"/>
    <w:rPr>
      <w:rFonts w:eastAsia="Times New Roman" w:cs="Times New Roman"/>
      <w:lang w:eastAsia="zh-CN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E816A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5147C9-2463-45D4-8985-079F0DA294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7FB5E-0306-42C1-AFB5-0A0BEEDF6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09889A-523D-4D0B-968C-D6D72108FA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D5455D-D525-4494-9CEC-9AA27E279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Wielka Wies;SARP Oddzial Krakow</dc:creator>
  <dc:description/>
  <cp:lastModifiedBy>Phd Długosz</cp:lastModifiedBy>
  <cp:revision>6</cp:revision>
  <cp:lastPrinted>2025-03-25T15:52:00Z</cp:lastPrinted>
  <dcterms:created xsi:type="dcterms:W3CDTF">2025-03-07T12:12:00Z</dcterms:created>
  <dcterms:modified xsi:type="dcterms:W3CDTF">2025-03-25T15:52:00Z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